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E9E802" w14:textId="77777777" w:rsidR="0098577D" w:rsidRDefault="0098577D" w:rsidP="00867A8B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Извещение о приеме заявлений</w:t>
      </w:r>
      <w:r>
        <w:rPr>
          <w:color w:val="000000"/>
          <w:shd w:val="clear" w:color="auto" w:fill="FFFFFF"/>
        </w:rPr>
        <w:t xml:space="preserve"> </w:t>
      </w:r>
      <w:r w:rsidRPr="009771A3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от</w:t>
      </w:r>
      <w:r>
        <w:rPr>
          <w:color w:val="000000"/>
          <w:shd w:val="clear" w:color="auto" w:fill="FFFFFF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сельскохозяйственных организаций, получивших</w:t>
      </w:r>
      <w:r w:rsidRPr="00FB3FAF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государственную поддержку в сфере развития сельского хозяйства, для ведения сельского хозяйства или осуществления иной связанной с сельскохозяйственным производством деятельности без проведения торгов</w:t>
      </w:r>
      <w:r w:rsidRPr="00FB3FAF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о намерении участвовать в аукционе на право заключения договора аренды земельного участка</w:t>
      </w:r>
    </w:p>
    <w:p w14:paraId="7D7689FC" w14:textId="77777777" w:rsidR="0098577D" w:rsidRDefault="0098577D" w:rsidP="004926F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14:paraId="47989304" w14:textId="77777777" w:rsidR="0098577D" w:rsidRDefault="0098577D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В соответствии со ст. 39.18 Земельного кодекса Российской Федерации от 25 октября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bCs/>
            <w:color w:val="000000"/>
            <w:sz w:val="28"/>
            <w:szCs w:val="28"/>
          </w:rPr>
          <w:t>2001 г</w:t>
        </w:r>
      </w:smartTag>
      <w:r>
        <w:rPr>
          <w:rFonts w:ascii="Times New Roman" w:hAnsi="Times New Roman"/>
          <w:bCs/>
          <w:color w:val="000000"/>
          <w:sz w:val="28"/>
          <w:szCs w:val="28"/>
        </w:rPr>
        <w:t xml:space="preserve">. № 136-ФЗ, п. 8 ст. 10 Федерального закона от 24.07.2002 г. № 101-ФЗ «Об обороте земель сельскохозяйственного назначения», администрация Покровского района извещает </w:t>
      </w:r>
      <w:r>
        <w:rPr>
          <w:rFonts w:ascii="Times New Roman" w:hAnsi="Times New Roman"/>
          <w:color w:val="000000"/>
          <w:sz w:val="28"/>
          <w:szCs w:val="28"/>
        </w:rPr>
        <w:t>о предстоящем предоставлении в аренду:</w:t>
      </w:r>
    </w:p>
    <w:p w14:paraId="434CCDB4" w14:textId="230EB6F9" w:rsidR="0098577D" w:rsidRDefault="0098577D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57F23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bookmarkStart w:id="0" w:name="_Hlk190244717"/>
      <w:r w:rsidRPr="00857F23">
        <w:rPr>
          <w:rFonts w:ascii="Times New Roman" w:hAnsi="Times New Roman"/>
          <w:color w:val="000000"/>
          <w:sz w:val="28"/>
          <w:szCs w:val="28"/>
        </w:rPr>
        <w:t>земельного</w:t>
      </w:r>
      <w:r>
        <w:rPr>
          <w:rFonts w:ascii="Times New Roman" w:hAnsi="Times New Roman"/>
          <w:color w:val="000000"/>
          <w:sz w:val="28"/>
          <w:szCs w:val="28"/>
        </w:rPr>
        <w:t xml:space="preserve"> участка </w:t>
      </w:r>
      <w:r w:rsidRPr="00857F23">
        <w:rPr>
          <w:rFonts w:ascii="Times New Roman" w:hAnsi="Times New Roman"/>
          <w:color w:val="000000"/>
          <w:sz w:val="28"/>
          <w:szCs w:val="28"/>
        </w:rPr>
        <w:t xml:space="preserve">площадью </w:t>
      </w:r>
      <w:r w:rsidR="00271FE2">
        <w:rPr>
          <w:rFonts w:ascii="Times New Roman" w:hAnsi="Times New Roman"/>
          <w:color w:val="000000"/>
          <w:sz w:val="28"/>
          <w:szCs w:val="28"/>
        </w:rPr>
        <w:t>53201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57F23">
        <w:rPr>
          <w:rFonts w:ascii="Times New Roman" w:hAnsi="Times New Roman"/>
          <w:color w:val="000000"/>
          <w:sz w:val="28"/>
          <w:szCs w:val="28"/>
        </w:rPr>
        <w:t>кв.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57F23">
        <w:rPr>
          <w:rFonts w:ascii="Times New Roman" w:hAnsi="Times New Roman"/>
          <w:color w:val="000000"/>
          <w:sz w:val="28"/>
          <w:szCs w:val="28"/>
        </w:rPr>
        <w:t xml:space="preserve">м., категория – земли </w:t>
      </w:r>
      <w:r>
        <w:rPr>
          <w:rFonts w:ascii="Times New Roman" w:hAnsi="Times New Roman"/>
          <w:color w:val="000000"/>
          <w:sz w:val="28"/>
          <w:szCs w:val="28"/>
        </w:rPr>
        <w:t>сельскохозяйственного назначения</w:t>
      </w:r>
      <w:r w:rsidRPr="00857F23">
        <w:rPr>
          <w:rFonts w:ascii="Times New Roman" w:hAnsi="Times New Roman"/>
          <w:color w:val="000000"/>
          <w:sz w:val="28"/>
          <w:szCs w:val="28"/>
        </w:rPr>
        <w:t xml:space="preserve">, вид разрешенного использования – </w:t>
      </w:r>
      <w:r w:rsidR="00271FE2">
        <w:rPr>
          <w:rFonts w:ascii="Times New Roman" w:hAnsi="Times New Roman"/>
          <w:color w:val="000000"/>
          <w:sz w:val="28"/>
          <w:szCs w:val="28"/>
        </w:rPr>
        <w:t>выращивание зерновых и иных сельскохозяйственных культур</w:t>
      </w:r>
      <w:r w:rsidRPr="00857F23">
        <w:rPr>
          <w:rFonts w:ascii="Times New Roman" w:hAnsi="Times New Roman"/>
          <w:color w:val="000000"/>
          <w:sz w:val="28"/>
          <w:szCs w:val="28"/>
        </w:rPr>
        <w:t xml:space="preserve">, местоположение: </w:t>
      </w:r>
      <w:r w:rsidRPr="008D0405">
        <w:rPr>
          <w:rFonts w:ascii="Times New Roman" w:hAnsi="Times New Roman"/>
          <w:color w:val="000000"/>
          <w:sz w:val="28"/>
          <w:szCs w:val="28"/>
        </w:rPr>
        <w:t>Российская Фе</w:t>
      </w:r>
      <w:r>
        <w:rPr>
          <w:rFonts w:ascii="Times New Roman" w:hAnsi="Times New Roman"/>
          <w:color w:val="000000"/>
          <w:sz w:val="28"/>
          <w:szCs w:val="28"/>
        </w:rPr>
        <w:t xml:space="preserve">дерация, Орловская область, </w:t>
      </w:r>
      <w:r w:rsidRPr="008D0405">
        <w:rPr>
          <w:rFonts w:ascii="Times New Roman" w:hAnsi="Times New Roman"/>
          <w:color w:val="000000"/>
          <w:sz w:val="28"/>
          <w:szCs w:val="28"/>
        </w:rPr>
        <w:t>Покровский</w:t>
      </w:r>
      <w:r>
        <w:rPr>
          <w:rFonts w:ascii="Times New Roman" w:hAnsi="Times New Roman"/>
          <w:color w:val="000000"/>
          <w:sz w:val="28"/>
          <w:szCs w:val="28"/>
        </w:rPr>
        <w:t xml:space="preserve"> район</w:t>
      </w:r>
      <w:r w:rsidRPr="008D0405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вблизи </w:t>
      </w:r>
      <w:r w:rsidR="00271FE2">
        <w:rPr>
          <w:rFonts w:ascii="Times New Roman" w:hAnsi="Times New Roman"/>
          <w:color w:val="000000"/>
          <w:sz w:val="28"/>
          <w:szCs w:val="28"/>
        </w:rPr>
        <w:t>с. Смирные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bookmarkEnd w:id="0"/>
    <w:p w14:paraId="747C56A4" w14:textId="69317192" w:rsidR="0098577D" w:rsidRDefault="0098577D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Организации, заинтересованные в предоставлении </w:t>
      </w:r>
      <w:r w:rsidR="00271FE2">
        <w:rPr>
          <w:rFonts w:ascii="Times New Roman" w:hAnsi="Times New Roman"/>
          <w:color w:val="000000"/>
          <w:sz w:val="28"/>
          <w:szCs w:val="28"/>
        </w:rPr>
        <w:t>данного земельного участка</w:t>
      </w:r>
      <w:r>
        <w:rPr>
          <w:rFonts w:ascii="Times New Roman" w:hAnsi="Times New Roman"/>
          <w:color w:val="000000"/>
          <w:sz w:val="28"/>
          <w:szCs w:val="28"/>
        </w:rPr>
        <w:t>, вправе в течение тридцати дней со дня опубликования настоящего извещения на официальном сайте Российской Федерации для размещения информации для проведения торгов и официальном сайте администрации Покровского района подать заявление о намерении участвовать в аукционе на право заключения договора аренды земельного участка.</w:t>
      </w:r>
    </w:p>
    <w:p w14:paraId="6114D321" w14:textId="77777777" w:rsidR="0098577D" w:rsidRDefault="0098577D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Подать заявление о намерении участвовать в аукционе по аренде земельного участка возможно, обратившись лично, либо через представителя, в отдел экономики, муниципальной собственности и закупок администрации Покровского района, по адресу: Орловская область, Покровский район,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Покровское, ул. 50 лет Октября, д. 6, кабинет 16.</w:t>
      </w:r>
    </w:p>
    <w:p w14:paraId="76F47512" w14:textId="239F9AE1" w:rsidR="0098577D" w:rsidRDefault="0098577D" w:rsidP="006C264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Прием заявлений о намерении участвовать в аукционе на право заключения договора аренды земельного участка с </w:t>
      </w:r>
      <w:r w:rsidR="00271FE2">
        <w:rPr>
          <w:rFonts w:ascii="Times New Roman" w:hAnsi="Times New Roman"/>
          <w:color w:val="000000"/>
          <w:sz w:val="28"/>
          <w:szCs w:val="28"/>
        </w:rPr>
        <w:t xml:space="preserve">08 июня 2026 </w:t>
      </w:r>
      <w:r>
        <w:rPr>
          <w:rFonts w:ascii="Times New Roman" w:hAnsi="Times New Roman"/>
          <w:color w:val="000000"/>
          <w:sz w:val="28"/>
          <w:szCs w:val="28"/>
        </w:rPr>
        <w:t xml:space="preserve">года по </w:t>
      </w:r>
      <w:r w:rsidR="00271FE2">
        <w:rPr>
          <w:rFonts w:ascii="Times New Roman" w:hAnsi="Times New Roman"/>
          <w:color w:val="000000"/>
          <w:sz w:val="28"/>
          <w:szCs w:val="28"/>
        </w:rPr>
        <w:t>09 июля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71FE2">
        <w:rPr>
          <w:rFonts w:ascii="Times New Roman" w:hAnsi="Times New Roman"/>
          <w:color w:val="000000"/>
          <w:sz w:val="28"/>
          <w:szCs w:val="28"/>
        </w:rPr>
        <w:t>2026</w:t>
      </w:r>
      <w:r>
        <w:rPr>
          <w:rFonts w:ascii="Times New Roman" w:hAnsi="Times New Roman"/>
          <w:color w:val="000000"/>
          <w:sz w:val="28"/>
          <w:szCs w:val="28"/>
        </w:rPr>
        <w:t xml:space="preserve"> года.</w:t>
      </w:r>
    </w:p>
    <w:p w14:paraId="1B3C3CCF" w14:textId="77777777" w:rsidR="0098577D" w:rsidRDefault="0098577D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Организации, желающие ознакомиться со схемами расположения земельных участков, могут обращаться в отдел экономики, муниципальной собственности и закупок администрации Покровского района, по адресу: </w:t>
      </w:r>
      <w:bookmarkStart w:id="1" w:name="_GoBack"/>
      <w:r>
        <w:rPr>
          <w:rFonts w:ascii="Times New Roman" w:hAnsi="Times New Roman"/>
          <w:color w:val="000000"/>
          <w:sz w:val="28"/>
          <w:szCs w:val="28"/>
        </w:rPr>
        <w:t xml:space="preserve">Орловская область, Покровский район,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Покровское, ул. 50 лет Октября, д. 6, кабинет 16, тел. 2-12-93, с понедельника – по пятницу с 9:00 – до 17:00 (с 13:00 – до 14:00 перерыв).</w:t>
      </w:r>
    </w:p>
    <w:bookmarkEnd w:id="1"/>
    <w:p w14:paraId="70F5A20B" w14:textId="77777777" w:rsidR="0098577D" w:rsidRPr="00687030" w:rsidRDefault="0098577D" w:rsidP="0025620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A567FD4" w14:textId="77777777" w:rsidR="0098577D" w:rsidRDefault="0098577D" w:rsidP="00256206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sectPr w:rsidR="0098577D" w:rsidSect="00EE4342">
      <w:pgSz w:w="11906" w:h="16838"/>
      <w:pgMar w:top="851" w:right="794" w:bottom="51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7763A"/>
    <w:multiLevelType w:val="multilevel"/>
    <w:tmpl w:val="639AA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91D01"/>
    <w:rsid w:val="00000667"/>
    <w:rsid w:val="000243F3"/>
    <w:rsid w:val="00026CD6"/>
    <w:rsid w:val="00052882"/>
    <w:rsid w:val="000576ED"/>
    <w:rsid w:val="00061CBC"/>
    <w:rsid w:val="0006797C"/>
    <w:rsid w:val="00070C55"/>
    <w:rsid w:val="000714B4"/>
    <w:rsid w:val="00071848"/>
    <w:rsid w:val="00073C9E"/>
    <w:rsid w:val="00075D77"/>
    <w:rsid w:val="00093F54"/>
    <w:rsid w:val="00094B68"/>
    <w:rsid w:val="000973D4"/>
    <w:rsid w:val="000B349C"/>
    <w:rsid w:val="000E42D4"/>
    <w:rsid w:val="000F6128"/>
    <w:rsid w:val="00101672"/>
    <w:rsid w:val="00102452"/>
    <w:rsid w:val="0011551E"/>
    <w:rsid w:val="00117840"/>
    <w:rsid w:val="00130B0E"/>
    <w:rsid w:val="00130C90"/>
    <w:rsid w:val="0015373B"/>
    <w:rsid w:val="00153A97"/>
    <w:rsid w:val="00160F92"/>
    <w:rsid w:val="00161905"/>
    <w:rsid w:val="001638DF"/>
    <w:rsid w:val="00165D28"/>
    <w:rsid w:val="001927C7"/>
    <w:rsid w:val="001B0F90"/>
    <w:rsid w:val="001B5311"/>
    <w:rsid w:val="001C3719"/>
    <w:rsid w:val="001C5241"/>
    <w:rsid w:val="001C7AD9"/>
    <w:rsid w:val="001D0585"/>
    <w:rsid w:val="001D269A"/>
    <w:rsid w:val="001D30D8"/>
    <w:rsid w:val="001D5E4D"/>
    <w:rsid w:val="001D781D"/>
    <w:rsid w:val="001E0AA4"/>
    <w:rsid w:val="001E3396"/>
    <w:rsid w:val="001E3974"/>
    <w:rsid w:val="001F1F10"/>
    <w:rsid w:val="001F6D45"/>
    <w:rsid w:val="001F7C93"/>
    <w:rsid w:val="00201DBE"/>
    <w:rsid w:val="00214103"/>
    <w:rsid w:val="00224290"/>
    <w:rsid w:val="002275C3"/>
    <w:rsid w:val="002322CD"/>
    <w:rsid w:val="0024192C"/>
    <w:rsid w:val="00245678"/>
    <w:rsid w:val="00256206"/>
    <w:rsid w:val="0025674C"/>
    <w:rsid w:val="0025718E"/>
    <w:rsid w:val="00261DB3"/>
    <w:rsid w:val="00270472"/>
    <w:rsid w:val="00271FE2"/>
    <w:rsid w:val="00291425"/>
    <w:rsid w:val="00291D01"/>
    <w:rsid w:val="002A7E0D"/>
    <w:rsid w:val="002B32B7"/>
    <w:rsid w:val="002C3ED4"/>
    <w:rsid w:val="002D01E6"/>
    <w:rsid w:val="002D4F07"/>
    <w:rsid w:val="002E1C54"/>
    <w:rsid w:val="002E5827"/>
    <w:rsid w:val="002E63C0"/>
    <w:rsid w:val="002E6FA4"/>
    <w:rsid w:val="00302627"/>
    <w:rsid w:val="00305346"/>
    <w:rsid w:val="003127F5"/>
    <w:rsid w:val="00312A6A"/>
    <w:rsid w:val="00317F0F"/>
    <w:rsid w:val="003230AD"/>
    <w:rsid w:val="003234ED"/>
    <w:rsid w:val="0033719A"/>
    <w:rsid w:val="0034717D"/>
    <w:rsid w:val="00381AF2"/>
    <w:rsid w:val="00384455"/>
    <w:rsid w:val="003933C9"/>
    <w:rsid w:val="003B1944"/>
    <w:rsid w:val="003B1C20"/>
    <w:rsid w:val="003B384C"/>
    <w:rsid w:val="003C24B6"/>
    <w:rsid w:val="003C2D67"/>
    <w:rsid w:val="003D173E"/>
    <w:rsid w:val="003D664F"/>
    <w:rsid w:val="00403E2A"/>
    <w:rsid w:val="00404EC2"/>
    <w:rsid w:val="004075FA"/>
    <w:rsid w:val="0041226C"/>
    <w:rsid w:val="00416100"/>
    <w:rsid w:val="00420BE1"/>
    <w:rsid w:val="00431F43"/>
    <w:rsid w:val="00453267"/>
    <w:rsid w:val="00453EFB"/>
    <w:rsid w:val="00467512"/>
    <w:rsid w:val="00477040"/>
    <w:rsid w:val="00482183"/>
    <w:rsid w:val="00483442"/>
    <w:rsid w:val="004858FA"/>
    <w:rsid w:val="004878DB"/>
    <w:rsid w:val="00490BD0"/>
    <w:rsid w:val="004926F6"/>
    <w:rsid w:val="00495564"/>
    <w:rsid w:val="00497952"/>
    <w:rsid w:val="004C3489"/>
    <w:rsid w:val="004E0FD4"/>
    <w:rsid w:val="004F1C68"/>
    <w:rsid w:val="004F62B6"/>
    <w:rsid w:val="00504487"/>
    <w:rsid w:val="005106A9"/>
    <w:rsid w:val="00514968"/>
    <w:rsid w:val="005163CB"/>
    <w:rsid w:val="00523A9B"/>
    <w:rsid w:val="00526D67"/>
    <w:rsid w:val="00533F0D"/>
    <w:rsid w:val="00554345"/>
    <w:rsid w:val="0056057E"/>
    <w:rsid w:val="005615D8"/>
    <w:rsid w:val="00564042"/>
    <w:rsid w:val="00571064"/>
    <w:rsid w:val="00574FEC"/>
    <w:rsid w:val="00575309"/>
    <w:rsid w:val="00581437"/>
    <w:rsid w:val="00593C66"/>
    <w:rsid w:val="00596659"/>
    <w:rsid w:val="005A42EF"/>
    <w:rsid w:val="005A72E2"/>
    <w:rsid w:val="005C0AC7"/>
    <w:rsid w:val="005C4B0A"/>
    <w:rsid w:val="005D1422"/>
    <w:rsid w:val="005D3E0A"/>
    <w:rsid w:val="005D4400"/>
    <w:rsid w:val="005E4704"/>
    <w:rsid w:val="005F4521"/>
    <w:rsid w:val="005F6FBD"/>
    <w:rsid w:val="006020C8"/>
    <w:rsid w:val="00602279"/>
    <w:rsid w:val="00607E15"/>
    <w:rsid w:val="00610418"/>
    <w:rsid w:val="00627C77"/>
    <w:rsid w:val="00637034"/>
    <w:rsid w:val="00660F26"/>
    <w:rsid w:val="00662776"/>
    <w:rsid w:val="00663BE8"/>
    <w:rsid w:val="00667006"/>
    <w:rsid w:val="0067205C"/>
    <w:rsid w:val="0067356F"/>
    <w:rsid w:val="00687030"/>
    <w:rsid w:val="006A7DD3"/>
    <w:rsid w:val="006B7F1E"/>
    <w:rsid w:val="006C2642"/>
    <w:rsid w:val="006C7ED5"/>
    <w:rsid w:val="006D1C6B"/>
    <w:rsid w:val="006E76B0"/>
    <w:rsid w:val="00714B26"/>
    <w:rsid w:val="00717CA6"/>
    <w:rsid w:val="00717FFE"/>
    <w:rsid w:val="007237E1"/>
    <w:rsid w:val="00724BB4"/>
    <w:rsid w:val="0074367D"/>
    <w:rsid w:val="0075160D"/>
    <w:rsid w:val="007605D5"/>
    <w:rsid w:val="00774181"/>
    <w:rsid w:val="00777021"/>
    <w:rsid w:val="007863E0"/>
    <w:rsid w:val="0079423B"/>
    <w:rsid w:val="007A3763"/>
    <w:rsid w:val="007B124E"/>
    <w:rsid w:val="007B6414"/>
    <w:rsid w:val="007B6803"/>
    <w:rsid w:val="007C1AC5"/>
    <w:rsid w:val="007C30C9"/>
    <w:rsid w:val="007C4A51"/>
    <w:rsid w:val="007C5BE3"/>
    <w:rsid w:val="007D4ACA"/>
    <w:rsid w:val="007E7BF0"/>
    <w:rsid w:val="00810C79"/>
    <w:rsid w:val="00810F55"/>
    <w:rsid w:val="0081479A"/>
    <w:rsid w:val="00820387"/>
    <w:rsid w:val="008237B3"/>
    <w:rsid w:val="008254E2"/>
    <w:rsid w:val="008439A5"/>
    <w:rsid w:val="008531F5"/>
    <w:rsid w:val="00857F23"/>
    <w:rsid w:val="00860895"/>
    <w:rsid w:val="00867A8B"/>
    <w:rsid w:val="00875216"/>
    <w:rsid w:val="008823EE"/>
    <w:rsid w:val="00884859"/>
    <w:rsid w:val="00887AB1"/>
    <w:rsid w:val="008966C8"/>
    <w:rsid w:val="008A034B"/>
    <w:rsid w:val="008A3E4F"/>
    <w:rsid w:val="008B0FE0"/>
    <w:rsid w:val="008B14D0"/>
    <w:rsid w:val="008C0010"/>
    <w:rsid w:val="008C2E95"/>
    <w:rsid w:val="008C54EF"/>
    <w:rsid w:val="008D0405"/>
    <w:rsid w:val="008D187F"/>
    <w:rsid w:val="008D210F"/>
    <w:rsid w:val="008D277B"/>
    <w:rsid w:val="008D68BF"/>
    <w:rsid w:val="008E6314"/>
    <w:rsid w:val="00901280"/>
    <w:rsid w:val="009134E5"/>
    <w:rsid w:val="0094156F"/>
    <w:rsid w:val="00951791"/>
    <w:rsid w:val="0095730D"/>
    <w:rsid w:val="00960A32"/>
    <w:rsid w:val="00962CED"/>
    <w:rsid w:val="0096712D"/>
    <w:rsid w:val="00970F1E"/>
    <w:rsid w:val="00974888"/>
    <w:rsid w:val="009771A3"/>
    <w:rsid w:val="00980655"/>
    <w:rsid w:val="0098577D"/>
    <w:rsid w:val="00995EE6"/>
    <w:rsid w:val="009A0ABA"/>
    <w:rsid w:val="009B2137"/>
    <w:rsid w:val="009C146A"/>
    <w:rsid w:val="009C4E09"/>
    <w:rsid w:val="009D0F9C"/>
    <w:rsid w:val="009E5994"/>
    <w:rsid w:val="00A02D5B"/>
    <w:rsid w:val="00A067E1"/>
    <w:rsid w:val="00A17BB1"/>
    <w:rsid w:val="00A20F64"/>
    <w:rsid w:val="00A21342"/>
    <w:rsid w:val="00A27D9F"/>
    <w:rsid w:val="00A27EE3"/>
    <w:rsid w:val="00A31ACC"/>
    <w:rsid w:val="00A31F00"/>
    <w:rsid w:val="00A3229B"/>
    <w:rsid w:val="00A36739"/>
    <w:rsid w:val="00A412FA"/>
    <w:rsid w:val="00A463D0"/>
    <w:rsid w:val="00A60FE0"/>
    <w:rsid w:val="00A639D8"/>
    <w:rsid w:val="00A64B97"/>
    <w:rsid w:val="00A6589E"/>
    <w:rsid w:val="00A67157"/>
    <w:rsid w:val="00A6790E"/>
    <w:rsid w:val="00A736AC"/>
    <w:rsid w:val="00A7731C"/>
    <w:rsid w:val="00A8210E"/>
    <w:rsid w:val="00A8451F"/>
    <w:rsid w:val="00A91CC2"/>
    <w:rsid w:val="00AA1F08"/>
    <w:rsid w:val="00AA3A6F"/>
    <w:rsid w:val="00AC1F29"/>
    <w:rsid w:val="00AD31E7"/>
    <w:rsid w:val="00AE39E5"/>
    <w:rsid w:val="00AE3FC3"/>
    <w:rsid w:val="00AF17CE"/>
    <w:rsid w:val="00B10DC8"/>
    <w:rsid w:val="00B12442"/>
    <w:rsid w:val="00B21E18"/>
    <w:rsid w:val="00B2658E"/>
    <w:rsid w:val="00B3278D"/>
    <w:rsid w:val="00B36D34"/>
    <w:rsid w:val="00B506FF"/>
    <w:rsid w:val="00B513E0"/>
    <w:rsid w:val="00B530F8"/>
    <w:rsid w:val="00B53E6F"/>
    <w:rsid w:val="00B57F75"/>
    <w:rsid w:val="00B7052B"/>
    <w:rsid w:val="00B85BB5"/>
    <w:rsid w:val="00B92DC9"/>
    <w:rsid w:val="00BB10F2"/>
    <w:rsid w:val="00BB1B72"/>
    <w:rsid w:val="00BC4CE2"/>
    <w:rsid w:val="00BC4E2C"/>
    <w:rsid w:val="00BC5112"/>
    <w:rsid w:val="00BD28D3"/>
    <w:rsid w:val="00BF0ADA"/>
    <w:rsid w:val="00C07CF4"/>
    <w:rsid w:val="00C1514B"/>
    <w:rsid w:val="00C1610E"/>
    <w:rsid w:val="00C25743"/>
    <w:rsid w:val="00C53D83"/>
    <w:rsid w:val="00C6294D"/>
    <w:rsid w:val="00C66F13"/>
    <w:rsid w:val="00C711FB"/>
    <w:rsid w:val="00C801D1"/>
    <w:rsid w:val="00C83CA7"/>
    <w:rsid w:val="00C87E3A"/>
    <w:rsid w:val="00C97032"/>
    <w:rsid w:val="00CA6AC4"/>
    <w:rsid w:val="00CB25B9"/>
    <w:rsid w:val="00CB76E7"/>
    <w:rsid w:val="00CC55E1"/>
    <w:rsid w:val="00CC5F18"/>
    <w:rsid w:val="00CD0080"/>
    <w:rsid w:val="00CD0D11"/>
    <w:rsid w:val="00CF0B04"/>
    <w:rsid w:val="00D1635D"/>
    <w:rsid w:val="00D174B1"/>
    <w:rsid w:val="00D217FB"/>
    <w:rsid w:val="00D404DF"/>
    <w:rsid w:val="00D64C69"/>
    <w:rsid w:val="00D767B6"/>
    <w:rsid w:val="00D8201B"/>
    <w:rsid w:val="00D8270B"/>
    <w:rsid w:val="00D913E6"/>
    <w:rsid w:val="00D91CED"/>
    <w:rsid w:val="00D96E1B"/>
    <w:rsid w:val="00DA28FB"/>
    <w:rsid w:val="00DA3867"/>
    <w:rsid w:val="00DB6507"/>
    <w:rsid w:val="00DB7D6A"/>
    <w:rsid w:val="00DC215F"/>
    <w:rsid w:val="00DC4F24"/>
    <w:rsid w:val="00DD786F"/>
    <w:rsid w:val="00DF3525"/>
    <w:rsid w:val="00DF5330"/>
    <w:rsid w:val="00E00923"/>
    <w:rsid w:val="00E03B97"/>
    <w:rsid w:val="00E07479"/>
    <w:rsid w:val="00E2300D"/>
    <w:rsid w:val="00E26091"/>
    <w:rsid w:val="00E27B71"/>
    <w:rsid w:val="00E30804"/>
    <w:rsid w:val="00E355A6"/>
    <w:rsid w:val="00E3570B"/>
    <w:rsid w:val="00E3781C"/>
    <w:rsid w:val="00E46142"/>
    <w:rsid w:val="00E51983"/>
    <w:rsid w:val="00E60C2E"/>
    <w:rsid w:val="00E72FF2"/>
    <w:rsid w:val="00E772C8"/>
    <w:rsid w:val="00E84E6C"/>
    <w:rsid w:val="00EA1AB4"/>
    <w:rsid w:val="00EA39BA"/>
    <w:rsid w:val="00EE1A49"/>
    <w:rsid w:val="00EE2EF0"/>
    <w:rsid w:val="00EE4342"/>
    <w:rsid w:val="00F02569"/>
    <w:rsid w:val="00F03737"/>
    <w:rsid w:val="00F04C22"/>
    <w:rsid w:val="00F05D40"/>
    <w:rsid w:val="00F06E59"/>
    <w:rsid w:val="00F15D1B"/>
    <w:rsid w:val="00F22D59"/>
    <w:rsid w:val="00F26BFF"/>
    <w:rsid w:val="00F30720"/>
    <w:rsid w:val="00F35D7F"/>
    <w:rsid w:val="00F37D28"/>
    <w:rsid w:val="00F41B54"/>
    <w:rsid w:val="00F43285"/>
    <w:rsid w:val="00F5788D"/>
    <w:rsid w:val="00F6396C"/>
    <w:rsid w:val="00F80A95"/>
    <w:rsid w:val="00F83C89"/>
    <w:rsid w:val="00FA37CA"/>
    <w:rsid w:val="00FA4422"/>
    <w:rsid w:val="00FB3FAF"/>
    <w:rsid w:val="00FB77F6"/>
    <w:rsid w:val="00FC2A97"/>
    <w:rsid w:val="00FD2069"/>
    <w:rsid w:val="00FE045A"/>
    <w:rsid w:val="00FE1F46"/>
    <w:rsid w:val="00FF6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E178A34"/>
  <w15:docId w15:val="{8BA63676-EB37-472A-A69B-170F264E7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190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E6FA4"/>
    <w:rPr>
      <w:rFonts w:cs="Times New Roman"/>
      <w:color w:val="0000FF"/>
      <w:u w:val="single"/>
    </w:rPr>
  </w:style>
  <w:style w:type="character" w:customStyle="1" w:styleId="1">
    <w:name w:val="Неразрешенное упоминание1"/>
    <w:uiPriority w:val="99"/>
    <w:semiHidden/>
    <w:rsid w:val="008A3E4F"/>
    <w:rPr>
      <w:color w:val="605E5C"/>
      <w:shd w:val="clear" w:color="auto" w:fill="E1DFDD"/>
    </w:rPr>
  </w:style>
  <w:style w:type="character" w:customStyle="1" w:styleId="2">
    <w:name w:val="Неразрешенное упоминание2"/>
    <w:uiPriority w:val="99"/>
    <w:semiHidden/>
    <w:rsid w:val="004F62B6"/>
    <w:rPr>
      <w:color w:val="605E5C"/>
      <w:shd w:val="clear" w:color="auto" w:fill="E1DFDD"/>
    </w:rPr>
  </w:style>
  <w:style w:type="paragraph" w:styleId="a4">
    <w:name w:val="List Paragraph"/>
    <w:basedOn w:val="a"/>
    <w:uiPriority w:val="99"/>
    <w:qFormat/>
    <w:rsid w:val="001C7AD9"/>
    <w:pPr>
      <w:ind w:left="720"/>
      <w:contextualSpacing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7916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6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6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6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6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SPecialiST RePack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Зубков</dc:creator>
  <cp:keywords/>
  <dc:description/>
  <cp:lastModifiedBy>Марина</cp:lastModifiedBy>
  <cp:revision>56</cp:revision>
  <cp:lastPrinted>2022-09-07T06:37:00Z</cp:lastPrinted>
  <dcterms:created xsi:type="dcterms:W3CDTF">2022-09-14T12:43:00Z</dcterms:created>
  <dcterms:modified xsi:type="dcterms:W3CDTF">2026-06-03T14:50:00Z</dcterms:modified>
</cp:coreProperties>
</file>